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REPÚBLICA BOLIVARIANA DE VENEZUELA</w:t>
      </w:r>
    </w:p>
    <w:p>
      <w:pPr>
        <w:pStyle w:val="style0"/>
        <w:jc w:val="center"/>
      </w:pPr>
      <w:r>
        <w:rPr/>
        <w:t>MINISTERIO DEL PODER POPULAR PARA LA EDUCACIÓN</w:t>
      </w:r>
    </w:p>
    <w:p>
      <w:pPr>
        <w:pStyle w:val="style0"/>
        <w:jc w:val="center"/>
      </w:pPr>
      <w:r>
        <w:rPr/>
        <w:t>UNIDAD EDUCATIVA “ALTO BARINAS NORTE”</w:t>
      </w:r>
    </w:p>
    <w:p>
      <w:pPr>
        <w:pStyle w:val="style0"/>
        <w:jc w:val="center"/>
      </w:pPr>
      <w:r>
        <w:rPr/>
        <w:t>BARINAS ESTADO BARINAS</w:t>
      </w:r>
    </w:p>
    <w:p>
      <w:pPr>
        <w:pStyle w:val="style0"/>
      </w:pPr>
      <w:r>
        <w:rPr/>
      </w:r>
    </w:p>
    <w:p>
      <w:pPr>
        <w:pStyle w:val="style0"/>
      </w:pPr>
      <w:r>
        <w:rPr/>
        <w:t>ÁREA DE FORMACIÓN: INGLÉS AÑO: 4TO DOCENTE: KAREN VIELMA</w:t>
      </w:r>
    </w:p>
    <w:p>
      <w:pPr>
        <w:pStyle w:val="style0"/>
      </w:pPr>
      <w:r>
        <w:rPr/>
      </w:r>
    </w:p>
    <w:p>
      <w:pPr>
        <w:pStyle w:val="style0"/>
      </w:pPr>
      <w:r>
        <w:rPr/>
        <w:t>NOMBRE Y APELLIDO DEL ESTUDIANTE: Diego  Andres Vivanco Aguilar</w:t>
      </w:r>
    </w:p>
    <w:p>
      <w:pPr>
        <w:pStyle w:val="style0"/>
        <w:spacing w:line="480" w:lineRule="auto"/>
      </w:pPr>
      <w:r>
        <w:rPr/>
        <w:t>SECCIÓN: 4  “D”</w:t>
        <w:br/>
      </w:r>
      <w:r>
        <w:rPr>
          <w:rFonts w:ascii="Liberation Serif" w:cs="Liberation Serif;Times New Roman" w:eastAsia="Liberation Serif;Times New Roman" w:hAnsi="Liberation Serif"/>
          <w:b/>
          <w:bCs/>
          <w:sz w:val="52"/>
          <w:szCs w:val="52"/>
          <w:u w:val="none"/>
        </w:rPr>
        <w:t>CALIFICACIÓN</w:t>
      </w:r>
      <w:r>
        <w:rPr>
          <w:rFonts w:ascii="Liberation Serif" w:cs="Liberation Serif;Times New Roman" w:eastAsia="Liberation Serif;Times New Roman" w:hAnsi="Liberation Serif"/>
          <w:b/>
          <w:bCs/>
          <w:sz w:val="52"/>
          <w:szCs w:val="52"/>
          <w:u w:val="none"/>
        </w:rPr>
        <w:t>:</w:t>
      </w:r>
      <w:r>
        <w:rPr>
          <w:rFonts w:ascii="Liberation Serif" w:cs="Liberation Serif;Times New Roman" w:eastAsia="Liberation Serif;Times New Roman" w:hAnsi="Liberation Serif"/>
          <w:b/>
          <w:bCs/>
          <w:sz w:val="52"/>
          <w:szCs w:val="52"/>
          <w:u w:val="none"/>
        </w:rPr>
        <w:t xml:space="preserve"> </w:t>
      </w:r>
      <w:r>
        <w:rPr>
          <w:rFonts w:ascii="Liberation Serif" w:cs="Liberation Serif;Times New Roman" w:hAnsi="Liberation Serif"/>
          <w:b/>
          <w:bCs/>
          <w:sz w:val="52"/>
          <w:szCs w:val="52"/>
          <w:u w:val="none"/>
        </w:rPr>
        <w:t>1</w:t>
      </w:r>
      <w:r>
        <w:rPr>
          <w:rFonts w:ascii="Liberation Serif" w:cs="Liberation Serif;Times New Roman" w:eastAsia="DejaVu Sans Condensed" w:hAnsi="Liberation Serif"/>
          <w:b/>
          <w:bCs/>
          <w:sz w:val="52"/>
          <w:szCs w:val="52"/>
          <w:u w:val="none"/>
        </w:rPr>
        <w:t>5</w:t>
      </w:r>
    </w:p>
    <w:p>
      <w:pPr>
        <w:pStyle w:val="style0"/>
        <w:jc w:val="center"/>
      </w:pPr>
      <w:r>
        <w:rPr/>
        <w:t>2DA FORMA- PRUEBA DE REVISIÓN 4TO AÑO (2019-2020)</w:t>
      </w:r>
    </w:p>
    <w:p>
      <w:pPr>
        <w:pStyle w:val="style0"/>
      </w:pPr>
      <w:r>
        <w:rPr>
          <w:lang w:val="en-US"/>
        </w:rPr>
        <w:t xml:space="preserve">1. Fill in the gaps with the words in parenthesis. Write sentences in Past Perfect Tense. </w:t>
      </w:r>
      <w:r>
        <w:rPr/>
        <w:t xml:space="preserve">Translate them into spanish. Complete los espacios con las palabras en parentésis. Construya y escriba oraciones en Pasado Perfecto. Traduzca las oraciones en español. </w:t>
      </w:r>
      <w:r>
        <w:rPr>
          <w:lang w:val="en-US"/>
        </w:rPr>
        <w:t>(4 pts)</w:t>
      </w:r>
    </w:p>
    <w:p>
      <w:pPr>
        <w:pStyle w:val="style0"/>
      </w:pPr>
      <w:r>
        <w:rPr>
          <w:lang w:val="en-US"/>
        </w:rPr>
        <w:t xml:space="preserve">a. When I arrived at the cinema, the film had started (start).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ascii="Arial" w:cs="Arial" w:hAnsi="Arial"/>
          <w:color w:val="222222"/>
          <w:shd w:fill="F8F9FA" w:val="clear"/>
        </w:rPr>
        <w:t>Cuando llegué al cine, la película había comenzado.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</w:rPr>
        <w:t>√</w:t>
      </w:r>
    </w:p>
    <w:p>
      <w:pPr>
        <w:pStyle w:val="style0"/>
      </w:pPr>
      <w:r>
        <w:rPr>
          <w:lang w:val="en-US"/>
        </w:rPr>
        <w:t xml:space="preserve">b. She had lived (live) in China before she went to Thailand.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ascii="Arial" w:cs="Arial" w:hAnsi="Arial"/>
          <w:color w:val="222222"/>
          <w:shd w:fill="F8F9FA" w:val="clear"/>
        </w:rPr>
        <w:t>Ella había vivido en China antes de irse a Tailandia.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</w:rPr>
        <w:t>√</w:t>
      </w:r>
    </w:p>
    <w:p>
      <w:pPr>
        <w:pStyle w:val="style0"/>
      </w:pPr>
      <w:r>
        <w:rPr>
          <w:lang w:val="en-US"/>
        </w:rPr>
        <w:t xml:space="preserve">c. After they  had eaten (eat) the shellfish, they began to feel sick.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ascii="Arial" w:cs="Arial" w:hAnsi="Arial"/>
          <w:color w:val="222222"/>
          <w:shd w:fill="F8F9FA" w:val="clear"/>
        </w:rPr>
        <w:t>Después de haber comido los mariscos, comenzaron a sentirse enfermos.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</w:rPr>
        <w:t>√</w:t>
      </w:r>
    </w:p>
    <w:p>
      <w:pPr>
        <w:pStyle w:val="style28"/>
        <w:shd w:fill="F8F9FA" w:val="clear"/>
        <w:spacing w:line="459" w:lineRule="atLeast"/>
      </w:pPr>
      <w:r>
        <w:rPr>
          <w:rFonts w:ascii="Arial" w:cs="Arial" w:hAnsi="Arial"/>
          <w:sz w:val="22"/>
          <w:szCs w:val="22"/>
          <w:lang w:val="en-US"/>
        </w:rPr>
        <w:t xml:space="preserve">d. </w:t>
      </w:r>
      <w:r>
        <w:rPr>
          <w:rFonts w:ascii="Calibri" w:cs="Calibri" w:hAnsi="Calibri"/>
          <w:sz w:val="22"/>
          <w:szCs w:val="22"/>
          <w:lang w:val="en-US"/>
        </w:rPr>
        <w:t>The garden was dead because it had been (be) dry all summer.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8"/>
        <w:shd w:fill="F8F9FA" w:val="clear"/>
        <w:spacing w:line="459" w:lineRule="atLeast"/>
      </w:pPr>
      <w:r>
        <w:rPr>
          <w:rFonts w:ascii="Calibri" w:cs="Calibri" w:hAnsi="Calibri"/>
          <w:color w:val="222222"/>
          <w:sz w:val="22"/>
          <w:szCs w:val="22"/>
        </w:rPr>
        <w:t xml:space="preserve"> </w:t>
      </w:r>
      <w:r>
        <w:rPr>
          <w:rFonts w:ascii="Calibri" w:cs="Calibri" w:hAnsi="Calibri"/>
          <w:color w:val="222222"/>
          <w:sz w:val="22"/>
          <w:szCs w:val="22"/>
        </w:rPr>
        <w:t>El jardín estaba muerto porque había estado seco todo el verano.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</w:rPr>
        <w:t>√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US"/>
        </w:rPr>
        <w:t xml:space="preserve">e. He had met (meet) her somewhere before.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ascii="Arial" w:cs="Arial" w:hAnsi="Arial"/>
          <w:color w:val="222222"/>
          <w:shd w:fill="F8F9FA" w:val="clear"/>
        </w:rPr>
        <w:t>La había conocido en algún lugar antes.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</w:rPr>
        <w:t>√</w:t>
      </w:r>
    </w:p>
    <w:p>
      <w:pPr>
        <w:pStyle w:val="style0"/>
      </w:pPr>
      <w:r>
        <w:rPr>
          <w:lang w:val="en-US"/>
        </w:rPr>
        <w:t xml:space="preserve">f. We were late for the plane because we had forgotten (forget) our passports.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ascii="Arial" w:cs="Arial" w:hAnsi="Arial"/>
          <w:color w:val="222222"/>
          <w:shd w:fill="F8F9FA" w:val="clear"/>
          <w:lang w:val="en-US"/>
        </w:rPr>
        <w:t>Llegamos tarde al avión porque habíamos olvidado nuestros pasaportes.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g. She told me she had studi</w:t>
      </w:r>
      <w:r>
        <w:rPr>
          <w:rFonts w:ascii="DejaVu Sans" w:hAnsi="DejaVu Sans"/>
          <w:color w:val="FF0000"/>
          <w:lang w:val="en-US"/>
        </w:rPr>
        <w:t>ed</w:t>
      </w:r>
      <w:r>
        <w:rPr>
          <w:lang w:val="en-US"/>
        </w:rPr>
        <w:t xml:space="preserve"> (study) a lot before the exam </w:t>
        <w:br/>
      </w:r>
      <w:r>
        <w:rPr>
          <w:rFonts w:ascii="Arial" w:cs="Arial" w:hAnsi="Arial"/>
          <w:color w:val="222222"/>
          <w:shd w:fill="F8F9FA" w:val="clear"/>
          <w:lang w:val="en-US"/>
        </w:rPr>
        <w:t>Ella me dijo que había estudiado mucho antes del examen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8"/>
        <w:shd w:fill="F8F9FA" w:val="clear"/>
        <w:spacing w:line="459" w:lineRule="atLeast"/>
      </w:pPr>
      <w:r>
        <w:rPr>
          <w:rFonts w:ascii="Calibri" w:cs="Calibri" w:hAnsi="Calibri"/>
          <w:sz w:val="22"/>
          <w:szCs w:val="22"/>
          <w:lang w:val="en-US"/>
        </w:rPr>
        <w:t>h. We could go into the concert because we had brought (bring) our tickets.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8"/>
        <w:shd w:fill="F8F9FA" w:val="clear"/>
        <w:spacing w:line="459" w:lineRule="atLeast"/>
      </w:pPr>
      <w:r>
        <w:rPr>
          <w:rFonts w:ascii="Calibri" w:cs="Calibri" w:hAnsi="Calibri"/>
          <w:color w:val="222222"/>
          <w:sz w:val="22"/>
          <w:szCs w:val="22"/>
        </w:rPr>
        <w:t xml:space="preserve"> </w:t>
      </w:r>
      <w:r>
        <w:rPr>
          <w:rFonts w:ascii="Calibri" w:cs="Calibri" w:hAnsi="Calibri"/>
          <w:color w:val="FF0000"/>
          <w:sz w:val="22"/>
          <w:szCs w:val="22"/>
        </w:rPr>
        <w:t>Podríamos</w:t>
      </w:r>
      <w:r>
        <w:rPr>
          <w:rFonts w:ascii="Calibri" w:cs="Calibri" w:hAnsi="Calibri"/>
          <w:color w:val="222222"/>
          <w:sz w:val="22"/>
          <w:szCs w:val="22"/>
        </w:rPr>
        <w:t xml:space="preserve"> ir al concierto porque habíamos traído nuestras entradas.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US"/>
        </w:rPr>
        <w:t xml:space="preserve">2. Look at the following sentences. Transform them into interrogative, affirmative and negative forms. </w:t>
      </w:r>
      <w:r>
        <w:rPr/>
        <w:t>Observe las siguientes oraciones. Transformelas en formas interrogativa, afirmativa y negativa.(4 pts)</w:t>
      </w:r>
    </w:p>
    <w:p>
      <w:pPr>
        <w:pStyle w:val="style0"/>
      </w:pPr>
      <w:r>
        <w:rPr>
          <w:lang w:val="en-US"/>
        </w:rPr>
        <w:t>a. My dad had cut the grass.</w:t>
      </w:r>
    </w:p>
    <w:p>
      <w:pPr>
        <w:pStyle w:val="style29"/>
        <w:numPr>
          <w:ilvl w:val="0"/>
          <w:numId w:val="1"/>
        </w:numPr>
      </w:pPr>
      <w:r>
        <w:rPr>
          <w:rFonts w:cs="Calibri"/>
          <w:lang w:val="en-US"/>
        </w:rPr>
        <w:t>interrogative:</w:t>
      </w:r>
      <w:r>
        <w:rPr>
          <w:rFonts w:cs="Calibri"/>
          <w:color w:val="FF0000"/>
          <w:lang w:val="en-US"/>
        </w:rPr>
        <w:t>¿</w:t>
      </w:r>
      <w:r>
        <w:rPr>
          <w:rFonts w:cs="Calibri"/>
          <w:lang w:val="en-US"/>
        </w:rPr>
        <w:t xml:space="preserve"> had my dad cut the grass?</w:t>
      </w:r>
    </w:p>
    <w:p>
      <w:pPr>
        <w:pStyle w:val="style29"/>
        <w:numPr>
          <w:ilvl w:val="0"/>
          <w:numId w:val="1"/>
        </w:numPr>
      </w:pPr>
      <w:r>
        <w:rPr>
          <w:rFonts w:cs="Calibri"/>
          <w:lang w:val="en-US"/>
        </w:rPr>
        <w:t>affirmative: yes, my dad had cut the grass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9"/>
        <w:numPr>
          <w:ilvl w:val="0"/>
          <w:numId w:val="1"/>
        </w:numPr>
      </w:pPr>
      <w:r>
        <w:rPr>
          <w:rFonts w:cs="Calibri"/>
          <w:lang w:val="en-US"/>
        </w:rPr>
        <w:t>negative: No, my dad hadn't cut the grass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b. She had ridden her bike..</w:t>
      </w:r>
    </w:p>
    <w:p>
      <w:pPr>
        <w:pStyle w:val="style29"/>
        <w:numPr>
          <w:ilvl w:val="0"/>
          <w:numId w:val="2"/>
        </w:numPr>
      </w:pPr>
      <w:r>
        <w:rPr>
          <w:lang w:val="en-US"/>
        </w:rPr>
        <w:t xml:space="preserve">interrogative: </w:t>
      </w:r>
      <w:r>
        <w:rPr>
          <w:color w:val="FF0000"/>
          <w:lang w:val="en-US"/>
        </w:rPr>
        <w:t>¿</w:t>
      </w:r>
      <w:r>
        <w:rPr>
          <w:lang w:val="en-US"/>
        </w:rPr>
        <w:t xml:space="preserve"> had she ridden her bike ?</w:t>
      </w:r>
    </w:p>
    <w:p>
      <w:pPr>
        <w:pStyle w:val="style29"/>
        <w:numPr>
          <w:ilvl w:val="0"/>
          <w:numId w:val="2"/>
        </w:numPr>
      </w:pPr>
      <w:r>
        <w:rPr>
          <w:lang w:val="en-US"/>
        </w:rPr>
        <w:t xml:space="preserve">affirmative:  Yes, she had ridden her bike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9"/>
        <w:numPr>
          <w:ilvl w:val="0"/>
          <w:numId w:val="2"/>
        </w:numPr>
      </w:pPr>
      <w:r>
        <w:rPr>
          <w:lang w:val="en-US"/>
        </w:rPr>
        <w:t>negative: No, she hadn't   ridden her bike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c. It had drunk some water.</w:t>
      </w:r>
    </w:p>
    <w:p>
      <w:pPr>
        <w:pStyle w:val="style29"/>
        <w:numPr>
          <w:ilvl w:val="0"/>
          <w:numId w:val="3"/>
        </w:numPr>
      </w:pPr>
      <w:r>
        <w:rPr>
          <w:lang w:val="en-US"/>
        </w:rPr>
        <w:t>interrogative:</w:t>
      </w:r>
      <w:r>
        <w:rPr>
          <w:color w:val="FF0000"/>
          <w:lang w:val="en-US"/>
        </w:rPr>
        <w:t>¿</w:t>
      </w:r>
      <w:r>
        <w:rPr>
          <w:lang w:val="en-US"/>
        </w:rPr>
        <w:t xml:space="preserve"> Had it drunk some water?</w:t>
      </w:r>
    </w:p>
    <w:p>
      <w:pPr>
        <w:pStyle w:val="style29"/>
        <w:numPr>
          <w:ilvl w:val="0"/>
          <w:numId w:val="3"/>
        </w:numPr>
      </w:pPr>
      <w:r>
        <w:rPr>
          <w:lang w:val="en-US"/>
        </w:rPr>
        <w:t>affirmative: Yes, it had drunk some water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9"/>
        <w:numPr>
          <w:ilvl w:val="0"/>
          <w:numId w:val="3"/>
        </w:numPr>
      </w:pPr>
      <w:r>
        <w:rPr>
          <w:lang w:val="en-US"/>
        </w:rPr>
        <w:t xml:space="preserve">negative: No, it hadn't  drunk some water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US"/>
        </w:rPr>
        <w:t>d. He had read a ghost story.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interrogative:</w:t>
      </w:r>
      <w:r>
        <w:rPr>
          <w:color w:val="FF0000"/>
          <w:lang w:val="en-US"/>
        </w:rPr>
        <w:t xml:space="preserve"> ¿</w:t>
      </w:r>
      <w:r>
        <w:rPr>
          <w:lang w:val="en-US"/>
        </w:rPr>
        <w:t xml:space="preserve"> had he read a ghost story?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affirmative: Yes, he had read a ghost story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negative: no, he hadn't read a ghost story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sz w:val="24"/>
          <w:lang w:val="en-US"/>
        </w:rPr>
        <w:t xml:space="preserve">3. Choose any conversation topic. Write a short dialogue (2 characters -4 interventions each character), the characters give their opinions using the expressions sugested in the pedagogical guide. Escoja cualquier tema de conversación. </w:t>
      </w:r>
      <w:r>
        <w:rPr>
          <w:sz w:val="24"/>
        </w:rPr>
        <w:t>Escriba un diálogo (2 personajes- 4 intervenciones cada personaje), los personajes dan sus opiniones usando las expresiones sugeridas en la guía pedagógica.(4 pts)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Rut: hi how are you today, Diego?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Diego: hi Rut, I am fine today, but thinking about covid-19 I am worriend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 xml:space="preserve">Rut: that is just what I was thinking 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Diego: well, I have an uncle that she feels sick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Rut: how do yon feel about it?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Diego: bad! Beacusehe is old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Rut: don't worry, everything it's gonna be right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 xml:space="preserve">Diego: thank you for your wishes 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Rut: see you later diego</w:t>
      </w:r>
    </w:p>
    <w:p>
      <w:pPr>
        <w:pStyle w:val="style29"/>
        <w:numPr>
          <w:ilvl w:val="0"/>
          <w:numId w:val="5"/>
        </w:numPr>
      </w:pPr>
      <w:r>
        <w:rPr>
          <w:sz w:val="24"/>
          <w:lang w:val="en-US"/>
        </w:rPr>
        <w:t>Diego: i'll call you! bye</w:t>
      </w:r>
    </w:p>
    <w:p>
      <w:pPr>
        <w:pStyle w:val="style0"/>
      </w:pPr>
      <w:r>
        <w:rPr>
          <w:rFonts w:ascii="DejaVu Sans" w:hAnsi="DejaVu Sans"/>
          <w:color w:val="FF0000"/>
          <w:lang w:val="en-US"/>
        </w:rPr>
        <w:t xml:space="preserve">En este diálogo, solo empleaste dos de las </w:t>
      </w:r>
      <w:r>
        <w:rPr>
          <w:rFonts w:ascii="DejaVu Sans" w:hAnsi="DejaVu Sans"/>
          <w:color w:val="FF0000"/>
          <w:sz w:val="24"/>
          <w:lang w:val="en-US"/>
        </w:rPr>
        <w:t>expresiones sugeridas en la guía pedagógica</w:t>
        <w:br/>
      </w:r>
      <w:r>
        <w:rPr>
          <w:lang w:val="en-US"/>
        </w:rPr>
        <w:br/>
        <w:t xml:space="preserve">4. True/ False. Read the following sentences, write a (T) if the sentence is true, and write an (F) if the sentence is false. If it is false, explain the reason in english.Verdadero/ Falso. </w:t>
      </w:r>
      <w:r>
        <w:rPr/>
        <w:t>Lea las siguientes oraciones escriba una (T) si la oración es verdadera, y escriba una (F) si la oración es falsa. Si la oración es falsa, explique la razón en inglés.(4 pts)</w:t>
      </w:r>
    </w:p>
    <w:p>
      <w:pPr>
        <w:pStyle w:val="style0"/>
      </w:pPr>
      <w:r>
        <w:rPr>
          <w:lang w:val="en-US"/>
        </w:rPr>
        <w:t>a. Adjectives are words that make actions of a person, animal or thing in the sentence.....(f )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abjetives are words thant describe or modify a person animal or thing in the sentence</w:t>
      </w:r>
    </w:p>
    <w:p>
      <w:pPr>
        <w:pStyle w:val="style0"/>
      </w:pPr>
      <w:r>
        <w:rPr>
          <w:lang w:val="en-US"/>
        </w:rPr>
        <w:t>b. Adjectives nearly always appear immediately before the noun or noun phrase that they modify.....(T )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c. Large Adjectives have one syllable in writing......(F )</w:t>
      </w:r>
      <w:bookmarkStart w:id="0" w:name="__DdeLink__339_1351592685"/>
      <w:bookmarkEnd w:id="0"/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0"/>
      </w:pPr>
      <w:r>
        <w:rPr>
          <w:lang w:val="en-US"/>
        </w:rPr>
        <w:t>large adjective they have two or mor</w:t>
      </w:r>
      <w:r>
        <w:rPr>
          <w:rFonts w:ascii="DejaVu Sans" w:hAnsi="DejaVu Sans"/>
          <w:color w:val="FF0000"/>
          <w:lang w:val="en-US"/>
        </w:rPr>
        <w:t>e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syllables</w:t>
      </w:r>
    </w:p>
    <w:p>
      <w:pPr>
        <w:pStyle w:val="style0"/>
      </w:pPr>
      <w:r>
        <w:rPr>
          <w:lang w:val="en-US"/>
        </w:rPr>
        <w:t>d. The following adjectives: round (a ball), circle (a door knob), triangular, rectangular (a flag), square (a cake), oval (an egg), broad, curved, flat, etc, are adjectives of size ........( T)</w:t>
      </w:r>
      <w:r>
        <w:rPr>
          <w:rFonts w:ascii="DejaVu Sans" w:hAnsi="DejaVu Sans"/>
          <w:color w:val="FF0000"/>
          <w:sz w:val="32"/>
          <w:szCs w:val="32"/>
          <w:lang w:val="en-US"/>
        </w:rPr>
        <w:t>X</w:t>
      </w:r>
    </w:p>
    <w:p>
      <w:pPr>
        <w:pStyle w:val="style0"/>
      </w:pPr>
      <w:r>
        <w:rPr>
          <w:lang w:val="en-US"/>
        </w:rPr>
        <w:t xml:space="preserve">5. Look at the following sentences. In each exercise, there are 3 wrong options and one correct option, pick up the correct one. Rewrite sentences in english. Identify the degree of comparison in each exercise. Translate them into spanish. </w:t>
      </w:r>
      <w:r>
        <w:rPr/>
        <w:t>Observe las siguientes oraciones. En cada ejercicio, hay 3 incorrectas y una correcta, seleccione la correcta. Reescriba las oraciones en inglés. Identifique escribiendo el grado de comparación empleado en la oración. Traduzca las oraciones en español.(4</w:t>
      </w:r>
    </w:p>
    <w:p>
      <w:pPr>
        <w:pStyle w:val="style0"/>
      </w:pPr>
      <w:r>
        <w:rPr>
          <w:lang w:val="en-US"/>
        </w:rPr>
        <w:t>pts)</w:t>
      </w:r>
    </w:p>
    <w:p>
      <w:pPr>
        <w:pStyle w:val="style0"/>
      </w:pPr>
      <w:r>
        <w:rPr>
          <w:lang w:val="en-US"/>
        </w:rPr>
        <w:t>a.. A bike is _________ a car.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more cheap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cheaper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more cheaper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cheaper as</w:t>
      </w:r>
    </w:p>
    <w:p>
      <w:pPr>
        <w:pStyle w:val="style0"/>
      </w:pPr>
      <w:r>
        <w:rPr>
          <w:lang w:val="en-US"/>
        </w:rPr>
        <w:t xml:space="preserve">__ A bike is cheaper as a car.  </w:t>
      </w:r>
      <w:r>
        <w:rPr/>
        <w:t xml:space="preserve">Una bicicleta es más barata que un carro </w:t>
      </w:r>
      <w:r>
        <w:rPr>
          <w:rFonts w:ascii="DejaVu Sans" w:hAnsi="DejaVu Sans"/>
          <w:color w:val="FF0000"/>
          <w:sz w:val="32"/>
          <w:szCs w:val="32"/>
          <w:lang w:val="en-US"/>
        </w:rPr>
        <w:t>X</w:t>
      </w:r>
    </w:p>
    <w:p>
      <w:pPr>
        <w:pStyle w:val="style0"/>
      </w:pPr>
      <w:r>
        <w:rPr>
          <w:lang w:val="en-US"/>
        </w:rPr>
        <w:t>b."I think Madonna was __________Marilyn Monroe"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less beautiful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less beautifuller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more beautifuller than</w:t>
      </w:r>
    </w:p>
    <w:p>
      <w:pPr>
        <w:pStyle w:val="style29"/>
        <w:numPr>
          <w:ilvl w:val="0"/>
          <w:numId w:val="4"/>
        </w:numPr>
      </w:pPr>
      <w:r>
        <w:rPr>
          <w:lang w:val="en-US"/>
        </w:rPr>
        <w:t>less beautiful as</w:t>
      </w:r>
    </w:p>
    <w:p>
      <w:pPr>
        <w:pStyle w:val="style0"/>
      </w:pPr>
      <w:r>
        <w:rPr>
          <w:lang w:val="en-US"/>
        </w:rPr>
        <w:t>_ I think Madonna less beautiful than Marilyn Monroe.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/>
        <w:br/>
      </w:r>
      <w:r>
        <w:rPr>
          <w:rFonts w:cs="Calibri"/>
          <w:color w:val="222222"/>
          <w:shd w:fill="F8F9FA" w:val="clear"/>
        </w:rPr>
        <w:t>Creo que Madonna es menos bella que Marilyn Monroe</w:t>
      </w:r>
    </w:p>
    <w:p>
      <w:pPr>
        <w:pStyle w:val="style0"/>
      </w:pPr>
      <w:r>
        <w:rPr>
          <w:lang w:val="en-US"/>
        </w:rPr>
        <w:t>c. Germany is _________ China.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as big as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not bigger as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not as big than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not as big as</w:t>
      </w:r>
    </w:p>
    <w:p>
      <w:pPr>
        <w:pStyle w:val="style28"/>
        <w:shd w:fill="F8F9FA" w:val="clear"/>
        <w:spacing w:line="459" w:lineRule="atLeast"/>
      </w:pPr>
      <w:r>
        <w:rPr>
          <w:rFonts w:ascii="Calibri" w:cs="Calibri" w:hAnsi="Calibri"/>
          <w:sz w:val="22"/>
          <w:szCs w:val="22"/>
          <w:lang w:val="en-US"/>
        </w:rPr>
        <w:t xml:space="preserve">_ Germany is as big as  China.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</w:p>
    <w:p>
      <w:pPr>
        <w:pStyle w:val="style28"/>
        <w:shd w:fill="F8F9FA" w:val="clear"/>
        <w:spacing w:line="459" w:lineRule="atLeast"/>
      </w:pP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color w:val="222222"/>
          <w:sz w:val="22"/>
          <w:szCs w:val="22"/>
        </w:rPr>
        <w:t>Alemania es tan grande como China.</w:t>
      </w:r>
    </w:p>
    <w:p>
      <w:pPr>
        <w:pStyle w:val="style0"/>
      </w:pPr>
      <w:r>
        <w:rPr/>
      </w:r>
    </w:p>
    <w:p>
      <w:pPr>
        <w:pStyle w:val="style0"/>
      </w:pPr>
      <w:r>
        <w:rPr>
          <w:lang w:val="en-US"/>
        </w:rPr>
        <w:t>d. "When it came to maths, Phillip was ________ student in the class."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the worst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worst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the most bad</w:t>
      </w:r>
    </w:p>
    <w:p>
      <w:pPr>
        <w:pStyle w:val="style29"/>
        <w:numPr>
          <w:ilvl w:val="0"/>
          <w:numId w:val="6"/>
        </w:numPr>
      </w:pPr>
      <w:r>
        <w:rPr>
          <w:lang w:val="en-US"/>
        </w:rPr>
        <w:t>the baddest</w:t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>
          <w:lang w:val="en-US"/>
        </w:rPr>
        <w:t xml:space="preserve">When it came to maths, Phillip was the worst student in the class." </w:t>
      </w:r>
      <w:r>
        <w:rPr>
          <w:rFonts w:ascii="Liberation Serif" w:cs="Liberation Serif" w:eastAsia="Liberation Serif" w:hAnsi="Liberation Serif"/>
          <w:color w:val="008000"/>
          <w:sz w:val="36"/>
          <w:szCs w:val="36"/>
          <w:shd w:fill="F8F9FA" w:val="clear"/>
          <w:lang w:val="en-US"/>
        </w:rPr>
        <w:t>√</w:t>
      </w:r>
      <w:r>
        <w:rPr>
          <w:lang w:val="en-US"/>
        </w:rPr>
        <w:br/>
      </w:r>
      <w:r>
        <w:rPr>
          <w:rFonts w:cs="Calibri"/>
          <w:color w:val="222222"/>
          <w:shd w:fill="F8F9FA" w:val="clear"/>
        </w:rPr>
        <w:t>Cuando se trataba de matemáticas, Phillip era el peor alumno de la clase ".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auto"/>
    <w:pitch w:val="default"/>
  </w:font>
  <w:font w:name="Courier New">
    <w:charset w:val="80"/>
    <w:family w:val="modern"/>
    <w:pitch w:val="fixed"/>
  </w:font>
  <w:font w:name="Wingdings">
    <w:charset w:val="80"/>
    <w:family w:val="auto"/>
    <w:pitch w:val="default"/>
  </w:font>
  <w:font w:name="Calibri">
    <w:charset w:val="80"/>
    <w:family w:val="swiss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•"/>
      <w:lvlJc w:val="left"/>
      <w:pPr>
        <w:ind w:hanging="360" w:left="1080"/>
      </w:pPr>
      <w:rPr>
        <w:rFonts w:ascii="Calibri" w:cs="Calibri" w:hAnsi="Calibri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•"/>
      <w:lvlJc w:val="left"/>
      <w:pPr>
        <w:ind w:hanging="360" w:left="36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ejaVu Sans Condensed" w:hAnsi="Calibri"/>
      <w:color w:val="00000A"/>
      <w:sz w:val="22"/>
      <w:szCs w:val="22"/>
      <w:lang w:bidi="ar-SA" w:eastAsia="en-US" w:val="es-ES"/>
    </w:rPr>
  </w:style>
  <w:style w:styleId="style15" w:type="character">
    <w:name w:val="Default Paragraph Font"/>
    <w:next w:val="style15"/>
    <w:rPr/>
  </w:style>
  <w:style w:styleId="style16" w:type="character">
    <w:name w:val="HTML con formato previo Car"/>
    <w:basedOn w:val="style15"/>
    <w:next w:val="style16"/>
    <w:rPr>
      <w:rFonts w:ascii="Courier New" w:cs="Courier New" w:eastAsia="Times New Roman" w:hAnsi="Courier New"/>
      <w:sz w:val="20"/>
      <w:szCs w:val="20"/>
      <w:lang w:eastAsia="es-ES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Calibri"/>
    </w:rPr>
  </w:style>
  <w:style w:styleId="style19" w:type="character">
    <w:name w:val="ListLabel 3"/>
    <w:next w:val="style19"/>
    <w:rPr>
      <w:rFonts w:cs="Symbol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character">
    <w:name w:val="ListLabel 6"/>
    <w:next w:val="style22"/>
    <w:rPr>
      <w:rFonts w:cs="Calibri"/>
    </w:rPr>
  </w:style>
  <w:style w:styleId="style23" w:type="paragraph">
    <w:name w:val="Encabezado"/>
    <w:basedOn w:val="style0"/>
    <w:next w:val="style24"/>
    <w:pPr>
      <w:keepNext/>
      <w:spacing w:after="120" w:before="240"/>
    </w:pPr>
    <w:rPr>
      <w:rFonts w:ascii="Liberation Sans" w:cs="FreeSans" w:eastAsia="DejaVu Sans Condensed" w:hAnsi="Liberation Sans"/>
      <w:sz w:val="28"/>
      <w:szCs w:val="28"/>
    </w:rPr>
  </w:style>
  <w:style w:styleId="style24" w:type="paragraph">
    <w:name w:val="Cuerpo de texto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>
      <w:rFonts w:cs="FreeSans"/>
    </w:rPr>
  </w:style>
  <w:style w:styleId="style26" w:type="paragraph">
    <w:name w:val="Etiqueta"/>
    <w:basedOn w:val="style0"/>
    <w:next w:val="style26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FreeSans"/>
    </w:rPr>
  </w:style>
  <w:style w:styleId="style28" w:type="paragraph">
    <w:name w:val="HTML Preformatted"/>
    <w:basedOn w:val="style0"/>
    <w:next w:val="style28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</w:pPr>
    <w:rPr>
      <w:rFonts w:ascii="Courier New" w:cs="Courier New" w:eastAsia="Times New Roman" w:hAnsi="Courier New"/>
      <w:sz w:val="20"/>
      <w:szCs w:val="20"/>
      <w:lang w:eastAsia="es-ES"/>
    </w:rPr>
  </w:style>
  <w:style w:styleId="style29" w:type="paragraph">
    <w:name w:val="List Paragraph"/>
    <w:basedOn w:val="style0"/>
    <w:next w:val="style29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2020-07-20T22:27:00.00Z</dcterms:created>
  <dc:creator>Intel</dc:creator>
  <cp:lastModifiedBy>Intel</cp:lastModifiedBy>
  <dcterms:modified xsi:type="dcterms:W3CDTF">2020-07-20T23:37:00.00Z</dcterms:modified>
  <cp:revision>1</cp:revision>
</cp:coreProperties>
</file>